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0490" w:type="dxa"/>
        <w:tblInd w:w="-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3875"/>
        <w:gridCol w:w="3119"/>
      </w:tblGrid>
      <w:tr w:rsidR="004D12E8" w:rsidTr="00931E69">
        <w:tc>
          <w:tcPr>
            <w:tcW w:w="3496" w:type="dxa"/>
          </w:tcPr>
          <w:p w:rsidR="004D12E8" w:rsidRPr="00953BF2" w:rsidRDefault="004D12E8" w:rsidP="00D93F2D">
            <w:pPr>
              <w:jc w:val="center"/>
              <w:rPr>
                <w:rFonts w:cs="SKR HEAD1 Outlined"/>
                <w:b/>
                <w:sz w:val="28"/>
                <w:szCs w:val="28"/>
              </w:rPr>
            </w:pPr>
            <w:r w:rsidRPr="00953BF2">
              <w:rPr>
                <w:rFonts w:cs="SKR HEAD1 Outlined"/>
                <w:b/>
                <w:sz w:val="28"/>
                <w:szCs w:val="28"/>
                <w:rtl/>
              </w:rPr>
              <w:t xml:space="preserve">جامعة الانبار </w:t>
            </w:r>
          </w:p>
        </w:tc>
        <w:tc>
          <w:tcPr>
            <w:tcW w:w="3875" w:type="dxa"/>
          </w:tcPr>
          <w:p w:rsidR="004D12E8" w:rsidRPr="00953BF2" w:rsidRDefault="004D12E8" w:rsidP="00D93F2D">
            <w:pPr>
              <w:jc w:val="center"/>
              <w:rPr>
                <w:rFonts w:cs="SKR HEAD1 Outlined"/>
                <w:b/>
                <w:sz w:val="28"/>
                <w:szCs w:val="28"/>
              </w:rPr>
            </w:pPr>
          </w:p>
        </w:tc>
        <w:tc>
          <w:tcPr>
            <w:tcW w:w="3119" w:type="dxa"/>
            <w:vMerge w:val="restart"/>
          </w:tcPr>
          <w:p w:rsidR="004D12E8" w:rsidRDefault="004D12E8">
            <w:pPr>
              <w:rPr>
                <w:rtl/>
              </w:rPr>
            </w:pPr>
            <w:r w:rsidRPr="00DE360E">
              <w:rPr>
                <w:rFonts w:cs="Akhbar MT"/>
                <w:noProof/>
                <w:sz w:val="32"/>
                <w:szCs w:val="32"/>
                <w:rtl/>
              </w:rPr>
              <w:drawing>
                <wp:anchor distT="0" distB="0" distL="114300" distR="114300" simplePos="0" relativeHeight="251663360" behindDoc="0" locked="0" layoutInCell="1" allowOverlap="1" wp14:anchorId="7EA1F669" wp14:editId="267726DD">
                  <wp:simplePos x="0" y="0"/>
                  <wp:positionH relativeFrom="column">
                    <wp:posOffset>699135</wp:posOffset>
                  </wp:positionH>
                  <wp:positionV relativeFrom="paragraph">
                    <wp:posOffset>-36992</wp:posOffset>
                  </wp:positionV>
                  <wp:extent cx="691116" cy="900011"/>
                  <wp:effectExtent l="0" t="0" r="0" b="0"/>
                  <wp:wrapNone/>
                  <wp:docPr id="2" name="صورة 2" descr="11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1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116" cy="900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D12E8" w:rsidTr="00931E69">
        <w:tc>
          <w:tcPr>
            <w:tcW w:w="3496" w:type="dxa"/>
          </w:tcPr>
          <w:p w:rsidR="004D12E8" w:rsidRPr="00953BF2" w:rsidRDefault="004D12E8" w:rsidP="00D93F2D">
            <w:pPr>
              <w:jc w:val="center"/>
              <w:rPr>
                <w:rFonts w:cs="SKR HEAD1 Outlined"/>
                <w:b/>
                <w:sz w:val="28"/>
                <w:szCs w:val="28"/>
              </w:rPr>
            </w:pPr>
            <w:r w:rsidRPr="00953BF2">
              <w:rPr>
                <w:rFonts w:cs="SKR HEAD1 Outlined"/>
                <w:b/>
                <w:sz w:val="28"/>
                <w:szCs w:val="28"/>
                <w:rtl/>
              </w:rPr>
              <w:t xml:space="preserve">كلية التربية للعلوم الإنسانية </w:t>
            </w:r>
          </w:p>
        </w:tc>
        <w:tc>
          <w:tcPr>
            <w:tcW w:w="3875" w:type="dxa"/>
          </w:tcPr>
          <w:p w:rsidR="004D12E8" w:rsidRPr="00953BF2" w:rsidRDefault="004D12E8" w:rsidP="00931E69">
            <w:pPr>
              <w:jc w:val="center"/>
              <w:rPr>
                <w:rFonts w:cs="SKR HEAD1 Outlined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4D12E8" w:rsidRDefault="004D12E8">
            <w:pPr>
              <w:rPr>
                <w:rtl/>
              </w:rPr>
            </w:pPr>
          </w:p>
        </w:tc>
      </w:tr>
      <w:tr w:rsidR="004D12E8" w:rsidTr="00931E69">
        <w:tc>
          <w:tcPr>
            <w:tcW w:w="3496" w:type="dxa"/>
          </w:tcPr>
          <w:p w:rsidR="004D12E8" w:rsidRPr="00953BF2" w:rsidRDefault="004D12E8" w:rsidP="00D93F2D">
            <w:pPr>
              <w:jc w:val="center"/>
              <w:rPr>
                <w:rFonts w:cs="SKR HEAD1 Outlined"/>
                <w:b/>
                <w:sz w:val="28"/>
                <w:szCs w:val="28"/>
              </w:rPr>
            </w:pPr>
            <w:r w:rsidRPr="00953BF2">
              <w:rPr>
                <w:rFonts w:cs="SKR HEAD1 Outlined"/>
                <w:b/>
                <w:sz w:val="28"/>
                <w:szCs w:val="28"/>
                <w:rtl/>
              </w:rPr>
              <w:t>الدراسات العليا</w:t>
            </w:r>
          </w:p>
        </w:tc>
        <w:tc>
          <w:tcPr>
            <w:tcW w:w="3875" w:type="dxa"/>
          </w:tcPr>
          <w:p w:rsidR="004D12E8" w:rsidRPr="00953BF2" w:rsidRDefault="004D12E8" w:rsidP="00D93F2D">
            <w:pPr>
              <w:jc w:val="center"/>
              <w:rPr>
                <w:rFonts w:cs="SKR HEAD1 Outlined"/>
                <w:b/>
                <w:sz w:val="28"/>
                <w:szCs w:val="28"/>
              </w:rPr>
            </w:pPr>
          </w:p>
        </w:tc>
        <w:tc>
          <w:tcPr>
            <w:tcW w:w="3119" w:type="dxa"/>
            <w:vMerge/>
          </w:tcPr>
          <w:p w:rsidR="004D12E8" w:rsidRDefault="004D12E8">
            <w:pPr>
              <w:rPr>
                <w:rtl/>
              </w:rPr>
            </w:pPr>
          </w:p>
        </w:tc>
      </w:tr>
      <w:tr w:rsidR="00931E69" w:rsidTr="00931E69">
        <w:tc>
          <w:tcPr>
            <w:tcW w:w="10490" w:type="dxa"/>
            <w:gridSpan w:val="3"/>
          </w:tcPr>
          <w:p w:rsidR="00931E69" w:rsidRPr="00931E69" w:rsidRDefault="00931E69" w:rsidP="00931E69">
            <w:pPr>
              <w:jc w:val="center"/>
              <w:rPr>
                <w:rFonts w:cs="SKR HEAD1 Outlined"/>
                <w:b/>
                <w:sz w:val="28"/>
                <w:szCs w:val="28"/>
                <w:rtl/>
              </w:rPr>
            </w:pPr>
          </w:p>
        </w:tc>
      </w:tr>
      <w:tr w:rsidR="00931E69" w:rsidTr="00931E69">
        <w:tc>
          <w:tcPr>
            <w:tcW w:w="10490" w:type="dxa"/>
            <w:gridSpan w:val="3"/>
          </w:tcPr>
          <w:p w:rsidR="00931E69" w:rsidRPr="00931E69" w:rsidRDefault="00931E69" w:rsidP="00931E69">
            <w:pPr>
              <w:jc w:val="center"/>
              <w:rPr>
                <w:rFonts w:cs="SKR HEAD1 Outlined"/>
                <w:b/>
                <w:sz w:val="28"/>
                <w:szCs w:val="28"/>
                <w:rtl/>
              </w:rPr>
            </w:pPr>
            <w:r w:rsidRPr="00931E69">
              <w:rPr>
                <w:rFonts w:cs="SKR HEAD1 Outlined" w:hint="cs"/>
                <w:b/>
                <w:sz w:val="32"/>
                <w:szCs w:val="32"/>
                <w:rtl/>
              </w:rPr>
              <w:t xml:space="preserve">مبررات منح درجة الامتياز لرسائل الماجستير </w:t>
            </w:r>
            <w:proofErr w:type="spellStart"/>
            <w:r w:rsidRPr="00931E69">
              <w:rPr>
                <w:rFonts w:cs="SKR HEAD1 Outlined" w:hint="cs"/>
                <w:b/>
                <w:sz w:val="32"/>
                <w:szCs w:val="32"/>
                <w:rtl/>
              </w:rPr>
              <w:t>و</w:t>
            </w:r>
            <w:r w:rsidR="007533A9">
              <w:rPr>
                <w:rFonts w:cs="SKR HEAD1 Outlined" w:hint="cs"/>
                <w:b/>
                <w:sz w:val="32"/>
                <w:szCs w:val="32"/>
                <w:rtl/>
              </w:rPr>
              <w:t>أ</w:t>
            </w:r>
            <w:r w:rsidRPr="00931E69">
              <w:rPr>
                <w:rFonts w:cs="SKR HEAD1 Outlined" w:hint="cs"/>
                <w:b/>
                <w:sz w:val="32"/>
                <w:szCs w:val="32"/>
                <w:rtl/>
              </w:rPr>
              <w:t>طاريح</w:t>
            </w:r>
            <w:proofErr w:type="spellEnd"/>
            <w:r w:rsidRPr="00931E69">
              <w:rPr>
                <w:rFonts w:cs="SKR HEAD1 Outlined" w:hint="cs"/>
                <w:b/>
                <w:sz w:val="32"/>
                <w:szCs w:val="32"/>
                <w:rtl/>
              </w:rPr>
              <w:t xml:space="preserve"> الدكتوراه</w:t>
            </w:r>
          </w:p>
        </w:tc>
      </w:tr>
    </w:tbl>
    <w:p w:rsidR="004D12E8" w:rsidRPr="00B7182B" w:rsidRDefault="004D12E8">
      <w:pPr>
        <w:rPr>
          <w:sz w:val="2"/>
          <w:szCs w:val="2"/>
          <w:rtl/>
        </w:rPr>
      </w:pPr>
    </w:p>
    <w:tbl>
      <w:tblPr>
        <w:tblStyle w:val="a4"/>
        <w:bidiVisual/>
        <w:tblW w:w="10490" w:type="dxa"/>
        <w:tblInd w:w="-942" w:type="dxa"/>
        <w:tblLook w:val="04A0" w:firstRow="1" w:lastRow="0" w:firstColumn="1" w:lastColumn="0" w:noHBand="0" w:noVBand="1"/>
      </w:tblPr>
      <w:tblGrid>
        <w:gridCol w:w="1233"/>
        <w:gridCol w:w="992"/>
        <w:gridCol w:w="2835"/>
        <w:gridCol w:w="1418"/>
        <w:gridCol w:w="4012"/>
      </w:tblGrid>
      <w:tr w:rsidR="004D12E8" w:rsidRPr="00B7182B" w:rsidTr="00B7182B">
        <w:tc>
          <w:tcPr>
            <w:tcW w:w="2225" w:type="dxa"/>
            <w:gridSpan w:val="2"/>
          </w:tcPr>
          <w:p w:rsidR="004D12E8" w:rsidRPr="00B7182B" w:rsidRDefault="00931E69" w:rsidP="004D12E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الرسالة</w:t>
            </w:r>
            <w:r w:rsidR="00475DC3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/ الاطروحة</w:t>
            </w:r>
            <w:r w:rsidR="004D12E8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8265" w:type="dxa"/>
            <w:gridSpan w:val="3"/>
          </w:tcPr>
          <w:p w:rsidR="004D12E8" w:rsidRPr="00B7182B" w:rsidRDefault="004D12E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475DC3" w:rsidRPr="00B7182B" w:rsidRDefault="00475DC3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D12E8" w:rsidRPr="00B7182B" w:rsidTr="00E331B3">
        <w:tc>
          <w:tcPr>
            <w:tcW w:w="1233" w:type="dxa"/>
          </w:tcPr>
          <w:p w:rsidR="004D12E8" w:rsidRPr="00B7182B" w:rsidRDefault="004D12E8" w:rsidP="00931E69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اسم الطالبــ :                                     </w:t>
            </w:r>
          </w:p>
        </w:tc>
        <w:tc>
          <w:tcPr>
            <w:tcW w:w="3827" w:type="dxa"/>
            <w:gridSpan w:val="2"/>
          </w:tcPr>
          <w:p w:rsidR="004D12E8" w:rsidRPr="00B7182B" w:rsidRDefault="004D12E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D12E8" w:rsidRPr="00B7182B" w:rsidRDefault="003007EF" w:rsidP="00D93F2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نوع الدراسة:</w:t>
            </w:r>
          </w:p>
        </w:tc>
        <w:tc>
          <w:tcPr>
            <w:tcW w:w="4012" w:type="dxa"/>
          </w:tcPr>
          <w:p w:rsidR="004D12E8" w:rsidRPr="00B7182B" w:rsidRDefault="004D12E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4D12E8" w:rsidRPr="00B7182B" w:rsidTr="00E331B3">
        <w:tc>
          <w:tcPr>
            <w:tcW w:w="1233" w:type="dxa"/>
          </w:tcPr>
          <w:p w:rsidR="004D12E8" w:rsidRPr="00B7182B" w:rsidRDefault="003007EF" w:rsidP="00D93F2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القسم: </w:t>
            </w:r>
            <w:r w:rsidR="004D12E8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</w:t>
            </w:r>
          </w:p>
        </w:tc>
        <w:tc>
          <w:tcPr>
            <w:tcW w:w="3827" w:type="dxa"/>
            <w:gridSpan w:val="2"/>
          </w:tcPr>
          <w:p w:rsidR="004D12E8" w:rsidRPr="00B7182B" w:rsidRDefault="004D12E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418" w:type="dxa"/>
          </w:tcPr>
          <w:p w:rsidR="004D12E8" w:rsidRPr="00B7182B" w:rsidRDefault="003007EF" w:rsidP="00D93F2D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تاريخ المناقشة:</w:t>
            </w:r>
            <w:r w:rsidR="004D12E8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                        </w:t>
            </w:r>
          </w:p>
        </w:tc>
        <w:tc>
          <w:tcPr>
            <w:tcW w:w="4012" w:type="dxa"/>
          </w:tcPr>
          <w:p w:rsidR="004D12E8" w:rsidRPr="00B7182B" w:rsidRDefault="004D12E8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475DC3" w:rsidRPr="00AC69C5" w:rsidRDefault="00475DC3" w:rsidP="008E79F9">
      <w:pPr>
        <w:rPr>
          <w:sz w:val="2"/>
          <w:szCs w:val="2"/>
          <w:rtl/>
        </w:rPr>
      </w:pPr>
    </w:p>
    <w:tbl>
      <w:tblPr>
        <w:tblStyle w:val="a4"/>
        <w:bidiVisual/>
        <w:tblW w:w="10490" w:type="dxa"/>
        <w:tblInd w:w="-942" w:type="dxa"/>
        <w:tblLook w:val="04A0" w:firstRow="1" w:lastRow="0" w:firstColumn="1" w:lastColumn="0" w:noHBand="0" w:noVBand="1"/>
      </w:tblPr>
      <w:tblGrid>
        <w:gridCol w:w="425"/>
        <w:gridCol w:w="8321"/>
        <w:gridCol w:w="872"/>
        <w:gridCol w:w="872"/>
      </w:tblGrid>
      <w:tr w:rsidR="00475DC3" w:rsidRPr="00B7182B" w:rsidTr="00B7182B">
        <w:tc>
          <w:tcPr>
            <w:tcW w:w="425" w:type="dxa"/>
            <w:shd w:val="clear" w:color="auto" w:fill="B8CCE4" w:themeFill="accent1" w:themeFillTint="66"/>
            <w:vAlign w:val="center"/>
          </w:tcPr>
          <w:p w:rsidR="00475DC3" w:rsidRPr="00B7182B" w:rsidRDefault="00D56B01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8321" w:type="dxa"/>
            <w:shd w:val="clear" w:color="auto" w:fill="B8CCE4" w:themeFill="accent1" w:themeFillTint="66"/>
            <w:vAlign w:val="center"/>
          </w:tcPr>
          <w:p w:rsidR="00475DC3" w:rsidRPr="00B7182B" w:rsidRDefault="00D56B01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الفقرة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475DC3" w:rsidRPr="00B7182B" w:rsidRDefault="00D56B01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نعم</w:t>
            </w:r>
          </w:p>
        </w:tc>
        <w:tc>
          <w:tcPr>
            <w:tcW w:w="872" w:type="dxa"/>
            <w:tcBorders>
              <w:left w:val="single" w:sz="4" w:space="0" w:color="auto"/>
            </w:tcBorders>
            <w:shd w:val="clear" w:color="auto" w:fill="B8CCE4" w:themeFill="accent1" w:themeFillTint="66"/>
            <w:vAlign w:val="center"/>
          </w:tcPr>
          <w:p w:rsidR="00475DC3" w:rsidRPr="00B7182B" w:rsidRDefault="00D56B01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لا</w:t>
            </w:r>
          </w:p>
        </w:tc>
      </w:tr>
      <w:tr w:rsidR="0067065D" w:rsidRPr="00B7182B" w:rsidTr="00B7182B">
        <w:tc>
          <w:tcPr>
            <w:tcW w:w="425" w:type="dxa"/>
            <w:shd w:val="clear" w:color="auto" w:fill="D6E3BC" w:themeFill="accent3" w:themeFillTint="66"/>
            <w:vAlign w:val="center"/>
          </w:tcPr>
          <w:p w:rsidR="0067065D" w:rsidRPr="00B7182B" w:rsidRDefault="0067065D" w:rsidP="00FC541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  <w:lang w:bidi="ar-IQ"/>
              </w:rPr>
              <w:t>1</w:t>
            </w:r>
          </w:p>
        </w:tc>
        <w:tc>
          <w:tcPr>
            <w:tcW w:w="8321" w:type="dxa"/>
            <w:vAlign w:val="center"/>
          </w:tcPr>
          <w:p w:rsidR="0067065D" w:rsidRPr="00B7182B" w:rsidRDefault="00BF1114" w:rsidP="009614AC">
            <w:pPr>
              <w:pStyle w:val="af5"/>
              <w:ind w:left="0"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نشر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طالب</w:t>
            </w:r>
            <w:r w:rsidR="0067065D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="009614A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بحث</w:t>
            </w:r>
            <w:r w:rsidR="0067065D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اً </w:t>
            </w:r>
            <w:r w:rsidR="009614AC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مستلاً </w:t>
            </w:r>
            <w:r w:rsidR="0067065D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من الرسالة/ الاطروحة في المجلات المعتمدة من </w:t>
            </w:r>
            <w:r w:rsidR="0067065D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7065D" w:rsidRPr="00B71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Scopus</w:t>
            </w:r>
            <w:r w:rsidR="0067065D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7065D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او</w:t>
            </w:r>
            <w:r w:rsidR="0067065D"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  <w:t xml:space="preserve"> </w:t>
            </w:r>
            <w:r w:rsidR="0067065D" w:rsidRPr="00B7182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Thomson Routers</w:t>
            </w:r>
            <w:r w:rsidR="0067065D" w:rsidRPr="00B7182B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317792" w:rsidRPr="00B7182B" w:rsidTr="00B7182B">
        <w:tc>
          <w:tcPr>
            <w:tcW w:w="425" w:type="dxa"/>
            <w:shd w:val="clear" w:color="auto" w:fill="D6E3BC" w:themeFill="accent3" w:themeFillTint="66"/>
            <w:vAlign w:val="center"/>
          </w:tcPr>
          <w:p w:rsidR="00317792" w:rsidRPr="00B7182B" w:rsidRDefault="0067065D" w:rsidP="00FC541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8321" w:type="dxa"/>
            <w:vAlign w:val="center"/>
          </w:tcPr>
          <w:p w:rsidR="00317792" w:rsidRPr="00B7182B" w:rsidRDefault="00317792" w:rsidP="003007EF">
            <w:pPr>
              <w:pStyle w:val="af5"/>
              <w:ind w:left="0"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موضوع الرسالة/ الاطروحة ضمن اولويات البحث العلمي لوزارة التعليم العالي والبحث العلمي؟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:rsidR="00317792" w:rsidRPr="00B7182B" w:rsidRDefault="00317792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317792" w:rsidRPr="00B7182B" w:rsidRDefault="00317792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317792" w:rsidRPr="00B7182B" w:rsidTr="00B7182B">
        <w:tc>
          <w:tcPr>
            <w:tcW w:w="425" w:type="dxa"/>
            <w:shd w:val="clear" w:color="auto" w:fill="D6E3BC" w:themeFill="accent3" w:themeFillTint="66"/>
            <w:vAlign w:val="center"/>
          </w:tcPr>
          <w:p w:rsidR="00317792" w:rsidRPr="00B7182B" w:rsidRDefault="0067065D" w:rsidP="00FC541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8321" w:type="dxa"/>
            <w:vAlign w:val="center"/>
          </w:tcPr>
          <w:p w:rsidR="00317792" w:rsidRPr="00B7182B" w:rsidRDefault="00317792" w:rsidP="00317792">
            <w:pPr>
              <w:pStyle w:val="af5"/>
              <w:ind w:left="0"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مشروع الرسالة/ الاطروحة أصيل في فكرته ومعالجته؟ وغير مطابق لرسائل/ اطاريح سابقة أو جارية.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:rsidR="00317792" w:rsidRPr="00B7182B" w:rsidRDefault="00317792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317792" w:rsidRPr="00B7182B" w:rsidRDefault="00317792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7065D" w:rsidRPr="00B7182B" w:rsidTr="00B7182B">
        <w:tc>
          <w:tcPr>
            <w:tcW w:w="425" w:type="dxa"/>
            <w:shd w:val="clear" w:color="auto" w:fill="D6E3BC" w:themeFill="accent3" w:themeFillTint="66"/>
            <w:vAlign w:val="center"/>
          </w:tcPr>
          <w:p w:rsidR="0067065D" w:rsidRPr="00B7182B" w:rsidRDefault="0067065D" w:rsidP="00FC541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8321" w:type="dxa"/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حققت الرسالة/ الاطروحة إضافة علمية جوهرية في حقل التخصص؟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7065D" w:rsidRPr="00B7182B" w:rsidTr="00B7182B">
        <w:tc>
          <w:tcPr>
            <w:tcW w:w="425" w:type="dxa"/>
            <w:shd w:val="clear" w:color="auto" w:fill="D6E3BC" w:themeFill="accent3" w:themeFillTint="66"/>
            <w:vAlign w:val="center"/>
          </w:tcPr>
          <w:p w:rsidR="0067065D" w:rsidRPr="00B7182B" w:rsidRDefault="0067065D" w:rsidP="00FC541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8321" w:type="dxa"/>
            <w:vAlign w:val="center"/>
          </w:tcPr>
          <w:p w:rsidR="0067065D" w:rsidRPr="00B7182B" w:rsidRDefault="0067065D" w:rsidP="0067065D">
            <w:pPr>
              <w:pStyle w:val="af5"/>
              <w:ind w:left="0"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يمكن تطبيق مشروع الرسالة/ الاطروحة على المجتمع؟ وبيان مدى توفر الفائدة المرجوة للمجتمع والجامعة من الدراسة الحالية.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7065D" w:rsidRPr="00B7182B" w:rsidTr="00B7182B">
        <w:tc>
          <w:tcPr>
            <w:tcW w:w="425" w:type="dxa"/>
            <w:shd w:val="clear" w:color="auto" w:fill="D6E3BC" w:themeFill="accent3" w:themeFillTint="66"/>
            <w:vAlign w:val="center"/>
          </w:tcPr>
          <w:p w:rsidR="0067065D" w:rsidRPr="00B7182B" w:rsidRDefault="0067065D" w:rsidP="00FC541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8321" w:type="dxa"/>
            <w:vAlign w:val="center"/>
          </w:tcPr>
          <w:p w:rsidR="0067065D" w:rsidRPr="00B7182B" w:rsidRDefault="0067065D" w:rsidP="003007EF">
            <w:pPr>
              <w:pStyle w:val="af5"/>
              <w:ind w:left="0"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هل الرسالة/ الأطروحة ذات جدوى اقتصادية؟ يمكن الافادة من نتائجها ضمن مشروع الجامعة المنتجة؟ 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7065D" w:rsidRPr="00B7182B" w:rsidTr="00B7182B">
        <w:tc>
          <w:tcPr>
            <w:tcW w:w="425" w:type="dxa"/>
            <w:shd w:val="clear" w:color="auto" w:fill="D6E3BC" w:themeFill="accent3" w:themeFillTint="66"/>
          </w:tcPr>
          <w:p w:rsidR="0067065D" w:rsidRPr="00B7182B" w:rsidRDefault="0067065D" w:rsidP="00FC541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8321" w:type="dxa"/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استعمل الباحث اختبارات ومقاييس متقدمة ذات خصوصية ومعيارية عالية؟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67065D" w:rsidRPr="00B7182B" w:rsidTr="00B7182B">
        <w:tc>
          <w:tcPr>
            <w:tcW w:w="425" w:type="dxa"/>
            <w:shd w:val="clear" w:color="auto" w:fill="D6E3BC" w:themeFill="accent3" w:themeFillTint="66"/>
          </w:tcPr>
          <w:p w:rsidR="0067065D" w:rsidRPr="00B7182B" w:rsidRDefault="0067065D" w:rsidP="00FC541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8321" w:type="dxa"/>
            <w:vAlign w:val="center"/>
          </w:tcPr>
          <w:p w:rsidR="0067065D" w:rsidRPr="00B7182B" w:rsidRDefault="0067065D" w:rsidP="0067065D">
            <w:pPr>
              <w:pStyle w:val="af5"/>
              <w:ind w:left="0"/>
              <w:jc w:val="lowKashida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هل قبلت الرسالة/ الاطروحة كما هي من دون تعديلات؟</w:t>
            </w:r>
          </w:p>
        </w:tc>
        <w:tc>
          <w:tcPr>
            <w:tcW w:w="872" w:type="dxa"/>
            <w:tcBorders>
              <w:righ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2" w:type="dxa"/>
            <w:tcBorders>
              <w:left w:val="single" w:sz="4" w:space="0" w:color="auto"/>
            </w:tcBorders>
            <w:vAlign w:val="center"/>
          </w:tcPr>
          <w:p w:rsidR="0067065D" w:rsidRPr="00B7182B" w:rsidRDefault="0067065D" w:rsidP="001F4A55">
            <w:pPr>
              <w:pStyle w:val="af5"/>
              <w:ind w:left="0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1F4A55" w:rsidRPr="0067065D" w:rsidRDefault="001F4A55" w:rsidP="001F4A55">
      <w:pPr>
        <w:pStyle w:val="af5"/>
        <w:ind w:left="-406"/>
        <w:rPr>
          <w:rFonts w:cs="PT Bold Heading"/>
          <w:sz w:val="12"/>
          <w:szCs w:val="12"/>
        </w:rPr>
      </w:pPr>
    </w:p>
    <w:p w:rsidR="001F4A55" w:rsidRPr="00596E1F" w:rsidRDefault="001F4A55" w:rsidP="0067065D">
      <w:pPr>
        <w:pStyle w:val="af5"/>
        <w:spacing w:after="0" w:line="240" w:lineRule="auto"/>
        <w:ind w:left="-406"/>
        <w:rPr>
          <w:rFonts w:cs="PT Bold Heading"/>
          <w:color w:val="FF0000"/>
          <w:rtl/>
        </w:rPr>
      </w:pPr>
      <w:r w:rsidRPr="00596E1F">
        <w:rPr>
          <w:rFonts w:cs="PT Bold Heading" w:hint="cs"/>
          <w:color w:val="FF0000"/>
          <w:rtl/>
        </w:rPr>
        <w:t>ملحوظات مهمة:</w:t>
      </w:r>
      <w:bookmarkStart w:id="0" w:name="_GoBack"/>
      <w:bookmarkEnd w:id="0"/>
    </w:p>
    <w:p w:rsidR="001F4A55" w:rsidRPr="00B7182B" w:rsidRDefault="001F4A55" w:rsidP="0067065D">
      <w:pPr>
        <w:pStyle w:val="af5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B7182B">
        <w:rPr>
          <w:rFonts w:ascii="Simplified Arabic" w:hAnsi="Simplified Arabic" w:cs="Simplified Arabic"/>
          <w:b/>
          <w:bCs/>
          <w:sz w:val="24"/>
          <w:szCs w:val="24"/>
          <w:rtl/>
        </w:rPr>
        <w:t>الاستمارة تعرض على مجلس الكلية.</w:t>
      </w:r>
    </w:p>
    <w:p w:rsidR="001F4A55" w:rsidRPr="00B7182B" w:rsidRDefault="001F4A55" w:rsidP="0067065D">
      <w:pPr>
        <w:pStyle w:val="af5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B7182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لا يمكن منح درجة الامتياز في حال (عدم تحقق أي فقرة من الفقرات اعلاه , </w:t>
      </w:r>
      <w:r w:rsidR="0067065D" w:rsidRPr="00B7182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أو </w:t>
      </w:r>
      <w:r w:rsidRPr="00B7182B">
        <w:rPr>
          <w:rFonts w:ascii="Simplified Arabic" w:hAnsi="Simplified Arabic" w:cs="Simplified Arabic"/>
          <w:b/>
          <w:bCs/>
          <w:sz w:val="24"/>
          <w:szCs w:val="24"/>
          <w:rtl/>
        </w:rPr>
        <w:t>وجود تعديلات على الرسالة/ الاطروحة).</w:t>
      </w:r>
    </w:p>
    <w:p w:rsidR="0067065D" w:rsidRPr="00B7182B" w:rsidRDefault="003007EF" w:rsidP="00B7182B">
      <w:pPr>
        <w:pStyle w:val="af5"/>
        <w:numPr>
          <w:ilvl w:val="0"/>
          <w:numId w:val="3"/>
        </w:num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B7182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في حال الاجابة بنعم عن الفقرات اعلاه, ينبغي </w:t>
      </w:r>
      <w:r w:rsidR="0067065D" w:rsidRPr="00B7182B">
        <w:rPr>
          <w:rFonts w:ascii="Simplified Arabic" w:hAnsi="Simplified Arabic" w:cs="Simplified Arabic"/>
          <w:b/>
          <w:bCs/>
          <w:sz w:val="24"/>
          <w:szCs w:val="24"/>
          <w:rtl/>
        </w:rPr>
        <w:t xml:space="preserve">الاشارة </w:t>
      </w:r>
      <w:r w:rsidRPr="00B7182B">
        <w:rPr>
          <w:rFonts w:ascii="Simplified Arabic" w:hAnsi="Simplified Arabic" w:cs="Simplified Arabic"/>
          <w:b/>
          <w:bCs/>
          <w:sz w:val="24"/>
          <w:szCs w:val="24"/>
          <w:rtl/>
        </w:rPr>
        <w:t>الى مواطن تحقق</w:t>
      </w:r>
      <w:r w:rsidR="0067065D" w:rsidRPr="00B7182B">
        <w:rPr>
          <w:rFonts w:ascii="Simplified Arabic" w:hAnsi="Simplified Arabic" w:cs="Simplified Arabic"/>
          <w:b/>
          <w:bCs/>
          <w:sz w:val="24"/>
          <w:szCs w:val="24"/>
          <w:rtl/>
        </w:rPr>
        <w:t>ها في الرسالة/ الاطروحة.</w:t>
      </w:r>
    </w:p>
    <w:p w:rsidR="00B7182B" w:rsidRPr="00B7182B" w:rsidRDefault="00B7182B" w:rsidP="00B7182B">
      <w:pPr>
        <w:pStyle w:val="af5"/>
        <w:spacing w:after="0" w:line="240" w:lineRule="auto"/>
        <w:ind w:left="-46"/>
        <w:rPr>
          <w:rFonts w:cs="PT Bold Heading"/>
        </w:rPr>
      </w:pPr>
    </w:p>
    <w:tbl>
      <w:tblPr>
        <w:tblStyle w:val="ad"/>
        <w:bidiVisual/>
        <w:tblW w:w="10173" w:type="dxa"/>
        <w:jc w:val="right"/>
        <w:tblInd w:w="-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1701"/>
        <w:gridCol w:w="4186"/>
        <w:gridCol w:w="2410"/>
        <w:gridCol w:w="1309"/>
      </w:tblGrid>
      <w:tr w:rsidR="00B7182B" w:rsidRPr="00B7182B" w:rsidTr="00B7182B">
        <w:trPr>
          <w:jc w:val="right"/>
        </w:trPr>
        <w:tc>
          <w:tcPr>
            <w:tcW w:w="567" w:type="dxa"/>
            <w:shd w:val="clear" w:color="auto" w:fill="B8CCE4" w:themeFill="accent1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1701" w:type="dxa"/>
            <w:shd w:val="clear" w:color="auto" w:fill="B8CCE4" w:themeFill="accent1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المنصب في اللجنة</w:t>
            </w:r>
          </w:p>
        </w:tc>
        <w:tc>
          <w:tcPr>
            <w:tcW w:w="4186" w:type="dxa"/>
            <w:shd w:val="clear" w:color="auto" w:fill="B8CCE4" w:themeFill="accent1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2410" w:type="dxa"/>
            <w:tcBorders>
              <w:right w:val="single" w:sz="4" w:space="0" w:color="000000"/>
            </w:tcBorders>
            <w:shd w:val="clear" w:color="auto" w:fill="B8CCE4" w:themeFill="accent1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التوقيع</w:t>
            </w:r>
          </w:p>
        </w:tc>
        <w:tc>
          <w:tcPr>
            <w:tcW w:w="1309" w:type="dxa"/>
            <w:tcBorders>
              <w:left w:val="single" w:sz="4" w:space="0" w:color="000000"/>
            </w:tcBorders>
            <w:shd w:val="clear" w:color="auto" w:fill="B8CCE4" w:themeFill="accent1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الملاحظات</w:t>
            </w:r>
          </w:p>
        </w:tc>
      </w:tr>
      <w:tr w:rsidR="00B7182B" w:rsidRPr="00B7182B" w:rsidTr="00B7182B">
        <w:trPr>
          <w:jc w:val="right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رئيساً</w:t>
            </w:r>
          </w:p>
        </w:tc>
        <w:tc>
          <w:tcPr>
            <w:tcW w:w="4186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B7182B" w:rsidRPr="00B7182B" w:rsidTr="00B7182B">
        <w:trPr>
          <w:jc w:val="right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701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4186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B7182B" w:rsidRPr="00B7182B" w:rsidTr="00B7182B">
        <w:trPr>
          <w:jc w:val="right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701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4186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B7182B" w:rsidRPr="00B7182B" w:rsidTr="00B7182B">
        <w:trPr>
          <w:jc w:val="right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4186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  <w:tr w:rsidR="00B7182B" w:rsidRPr="00B7182B" w:rsidTr="00B7182B">
        <w:trPr>
          <w:jc w:val="right"/>
        </w:trPr>
        <w:tc>
          <w:tcPr>
            <w:tcW w:w="567" w:type="dxa"/>
            <w:shd w:val="clear" w:color="auto" w:fill="D6E3BC" w:themeFill="accent3" w:themeFillTint="66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  <w:r w:rsidRPr="00B7182B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عضواً</w:t>
            </w:r>
          </w:p>
        </w:tc>
        <w:tc>
          <w:tcPr>
            <w:tcW w:w="4186" w:type="dxa"/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  <w:tc>
          <w:tcPr>
            <w:tcW w:w="1309" w:type="dxa"/>
            <w:tcBorders>
              <w:left w:val="single" w:sz="4" w:space="0" w:color="000000"/>
            </w:tcBorders>
            <w:vAlign w:val="center"/>
          </w:tcPr>
          <w:p w:rsidR="00B7182B" w:rsidRPr="00B7182B" w:rsidRDefault="00B7182B" w:rsidP="00B7182B">
            <w:pPr>
              <w:spacing w:line="276" w:lineRule="auto"/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</w:rPr>
            </w:pPr>
          </w:p>
        </w:tc>
      </w:tr>
    </w:tbl>
    <w:p w:rsidR="00E52AA4" w:rsidRDefault="00E52AA4" w:rsidP="008E79F9"/>
    <w:sectPr w:rsidR="00E52AA4" w:rsidSect="001F4A55">
      <w:pgSz w:w="11906" w:h="16838"/>
      <w:pgMar w:top="1135" w:right="1800" w:bottom="1134" w:left="709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KR HEAD1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khba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788D"/>
    <w:multiLevelType w:val="hybridMultilevel"/>
    <w:tmpl w:val="CFF8EFFA"/>
    <w:lvl w:ilvl="0" w:tplc="E35E4F54">
      <w:start w:val="1"/>
      <w:numFmt w:val="bullet"/>
      <w:lvlText w:val="-"/>
      <w:lvlJc w:val="left"/>
      <w:pPr>
        <w:ind w:left="-4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14" w:hanging="360"/>
      </w:pPr>
      <w:rPr>
        <w:rFonts w:ascii="Wingdings" w:hAnsi="Wingdings" w:hint="default"/>
      </w:rPr>
    </w:lvl>
  </w:abstractNum>
  <w:abstractNum w:abstractNumId="1">
    <w:nsid w:val="6E6E50CF"/>
    <w:multiLevelType w:val="hybridMultilevel"/>
    <w:tmpl w:val="3CCE1266"/>
    <w:lvl w:ilvl="0" w:tplc="DD7689F0">
      <w:start w:val="1"/>
      <w:numFmt w:val="bullet"/>
      <w:lvlText w:val="-"/>
      <w:lvlJc w:val="left"/>
      <w:pPr>
        <w:ind w:left="-40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54" w:hanging="360"/>
      </w:pPr>
      <w:rPr>
        <w:rFonts w:ascii="Wingdings" w:hAnsi="Wingdings" w:hint="default"/>
      </w:rPr>
    </w:lvl>
  </w:abstractNum>
  <w:abstractNum w:abstractNumId="2">
    <w:nsid w:val="70845784"/>
    <w:multiLevelType w:val="hybridMultilevel"/>
    <w:tmpl w:val="FCD05300"/>
    <w:lvl w:ilvl="0" w:tplc="14EC0BC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</w:compat>
  <w:rsids>
    <w:rsidRoot w:val="00C67F71"/>
    <w:rsid w:val="001F4A55"/>
    <w:rsid w:val="003007EF"/>
    <w:rsid w:val="00317792"/>
    <w:rsid w:val="00475DC3"/>
    <w:rsid w:val="004D12E8"/>
    <w:rsid w:val="00596E1F"/>
    <w:rsid w:val="005C70C7"/>
    <w:rsid w:val="0067065D"/>
    <w:rsid w:val="007533A9"/>
    <w:rsid w:val="008E79F9"/>
    <w:rsid w:val="00931E69"/>
    <w:rsid w:val="00953BF2"/>
    <w:rsid w:val="009614AC"/>
    <w:rsid w:val="00AC69C5"/>
    <w:rsid w:val="00B7182B"/>
    <w:rsid w:val="00BF1114"/>
    <w:rsid w:val="00C67F71"/>
    <w:rsid w:val="00D56B01"/>
    <w:rsid w:val="00DB37B2"/>
    <w:rsid w:val="00DE2300"/>
    <w:rsid w:val="00E331B3"/>
    <w:rsid w:val="00E52AA4"/>
    <w:rsid w:val="00E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5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F3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851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0851BC"/>
  </w:style>
  <w:style w:type="paragraph" w:styleId="a6">
    <w:name w:val="footer"/>
    <w:basedOn w:val="a"/>
    <w:link w:val="Char0"/>
    <w:uiPriority w:val="99"/>
    <w:semiHidden/>
    <w:unhideWhenUsed/>
    <w:rsid w:val="000851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0851BC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E52A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bidi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5B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1F3A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0851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semiHidden/>
    <w:rsid w:val="000851BC"/>
  </w:style>
  <w:style w:type="paragraph" w:styleId="a6">
    <w:name w:val="footer"/>
    <w:basedOn w:val="a"/>
    <w:link w:val="Char0"/>
    <w:uiPriority w:val="99"/>
    <w:semiHidden/>
    <w:unhideWhenUsed/>
    <w:rsid w:val="000851B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semiHidden/>
    <w:rsid w:val="000851BC"/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List Paragraph"/>
    <w:basedOn w:val="a"/>
    <w:uiPriority w:val="34"/>
    <w:qFormat/>
    <w:rsid w:val="00E52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Dr</cp:lastModifiedBy>
  <cp:revision>14</cp:revision>
  <dcterms:created xsi:type="dcterms:W3CDTF">2019-06-24T10:25:00Z</dcterms:created>
  <dcterms:modified xsi:type="dcterms:W3CDTF">2019-10-25T12:03:00Z</dcterms:modified>
</cp:coreProperties>
</file>